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43F" w:rsidRPr="00F431A0" w:rsidRDefault="005C343F" w:rsidP="005C343F">
      <w:pPr>
        <w:pStyle w:val="Default"/>
        <w:jc w:val="center"/>
        <w:rPr>
          <w:rFonts w:ascii="Calibri" w:hAnsi="Calibri"/>
          <w:color w:val="383836"/>
          <w:sz w:val="32"/>
        </w:rPr>
      </w:pPr>
    </w:p>
    <w:p w:rsidR="005C343F" w:rsidRPr="00F431A0" w:rsidRDefault="00562808" w:rsidP="001A75B6">
      <w:pPr>
        <w:pStyle w:val="Default"/>
        <w:jc w:val="center"/>
        <w:rPr>
          <w:rFonts w:ascii="Calibri" w:hAnsi="Calibri" w:cs="Tahoma"/>
          <w:b/>
          <w:color w:val="383836"/>
          <w:sz w:val="44"/>
        </w:rPr>
      </w:pPr>
      <w:r w:rsidRPr="00F431A0">
        <w:rPr>
          <w:rFonts w:ascii="Calibri" w:hAnsi="Calibri" w:cs="Tahoma"/>
          <w:b/>
          <w:color w:val="383836"/>
          <w:sz w:val="44"/>
        </w:rPr>
        <w:t>SCHOONMAAKPLAN</w:t>
      </w:r>
      <w:bookmarkStart w:id="0" w:name="_GoBack"/>
      <w:bookmarkEnd w:id="0"/>
    </w:p>
    <w:p w:rsidR="00562808" w:rsidRPr="00340E80" w:rsidRDefault="00562808" w:rsidP="001A75B6">
      <w:pPr>
        <w:pStyle w:val="Default"/>
        <w:jc w:val="center"/>
        <w:rPr>
          <w:rFonts w:ascii="Calibri" w:hAnsi="Calibri" w:cs="Tahoma"/>
          <w:b/>
          <w:color w:val="383836"/>
          <w:sz w:val="10"/>
        </w:rPr>
      </w:pPr>
    </w:p>
    <w:tbl>
      <w:tblPr>
        <w:tblW w:w="9322" w:type="dxa"/>
        <w:tblBorders>
          <w:top w:val="single" w:sz="4" w:space="0" w:color="383836"/>
          <w:left w:val="single" w:sz="4" w:space="0" w:color="383836"/>
          <w:bottom w:val="single" w:sz="4" w:space="0" w:color="383836"/>
          <w:right w:val="single" w:sz="4" w:space="0" w:color="383836"/>
          <w:insideH w:val="single" w:sz="4" w:space="0" w:color="383836"/>
          <w:insideV w:val="single" w:sz="4" w:space="0" w:color="383836"/>
        </w:tblBorders>
        <w:tblLook w:val="04A0" w:firstRow="1" w:lastRow="0" w:firstColumn="1" w:lastColumn="0" w:noHBand="0" w:noVBand="1"/>
      </w:tblPr>
      <w:tblGrid>
        <w:gridCol w:w="2509"/>
        <w:gridCol w:w="682"/>
        <w:gridCol w:w="682"/>
        <w:gridCol w:w="596"/>
        <w:gridCol w:w="693"/>
        <w:gridCol w:w="693"/>
        <w:gridCol w:w="693"/>
        <w:gridCol w:w="347"/>
        <w:gridCol w:w="347"/>
        <w:gridCol w:w="693"/>
        <w:gridCol w:w="693"/>
        <w:gridCol w:w="694"/>
      </w:tblGrid>
      <w:tr w:rsidR="00F431A0" w:rsidRPr="000A093C" w:rsidTr="00F431A0">
        <w:tc>
          <w:tcPr>
            <w:tcW w:w="0" w:type="auto"/>
            <w:vMerge w:val="restart"/>
            <w:shd w:val="clear" w:color="auto" w:fill="F6A906"/>
            <w:vAlign w:val="center"/>
          </w:tcPr>
          <w:p w:rsidR="00562808" w:rsidRPr="000A093C" w:rsidRDefault="00562808" w:rsidP="00DB1408">
            <w:pPr>
              <w:ind w:left="-108"/>
              <w:jc w:val="center"/>
              <w:rPr>
                <w:rFonts w:ascii="Calibri" w:hAnsi="Calibri" w:cs="Tahoma"/>
                <w:b/>
                <w:color w:val="383836"/>
                <w:sz w:val="28"/>
                <w:szCs w:val="28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40"/>
                <w:szCs w:val="28"/>
              </w:rPr>
              <w:t>Object</w:t>
            </w:r>
          </w:p>
        </w:tc>
        <w:tc>
          <w:tcPr>
            <w:tcW w:w="0" w:type="auto"/>
            <w:gridSpan w:val="2"/>
            <w:shd w:val="clear" w:color="auto" w:fill="F6A906"/>
          </w:tcPr>
          <w:p w:rsidR="00562808" w:rsidRPr="000A093C" w:rsidRDefault="00562808" w:rsidP="00DD1CC2">
            <w:pPr>
              <w:jc w:val="center"/>
              <w:rPr>
                <w:rFonts w:ascii="Calibri" w:hAnsi="Calibri" w:cs="Tahoma"/>
                <w:b/>
                <w:color w:val="383836"/>
                <w:sz w:val="28"/>
                <w:szCs w:val="28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8"/>
                <w:szCs w:val="28"/>
              </w:rPr>
              <w:t>Methode</w:t>
            </w:r>
          </w:p>
        </w:tc>
        <w:tc>
          <w:tcPr>
            <w:tcW w:w="0" w:type="auto"/>
            <w:vMerge w:val="restart"/>
            <w:shd w:val="clear" w:color="auto" w:fill="F6A906"/>
            <w:textDirection w:val="btLr"/>
          </w:tcPr>
          <w:p w:rsidR="00562808" w:rsidRPr="000A093C" w:rsidRDefault="00562808" w:rsidP="000A093C">
            <w:pPr>
              <w:ind w:left="113" w:right="113"/>
              <w:rPr>
                <w:rFonts w:ascii="Calibri" w:hAnsi="Calibri" w:cs="Tahoma"/>
                <w:b/>
                <w:color w:val="383836"/>
                <w:sz w:val="28"/>
                <w:szCs w:val="28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8"/>
                <w:szCs w:val="28"/>
              </w:rPr>
              <w:t>Frequentie</w:t>
            </w:r>
          </w:p>
        </w:tc>
        <w:tc>
          <w:tcPr>
            <w:tcW w:w="4853" w:type="dxa"/>
            <w:gridSpan w:val="8"/>
            <w:shd w:val="clear" w:color="auto" w:fill="F6A906"/>
          </w:tcPr>
          <w:p w:rsidR="00562808" w:rsidRPr="000A093C" w:rsidRDefault="00DD1CC2" w:rsidP="00DD1CC2">
            <w:pPr>
              <w:jc w:val="center"/>
              <w:rPr>
                <w:rFonts w:ascii="Calibri" w:hAnsi="Calibri" w:cs="Tahoma"/>
                <w:b/>
                <w:color w:val="383836"/>
                <w:sz w:val="28"/>
                <w:szCs w:val="28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8"/>
                <w:szCs w:val="28"/>
              </w:rPr>
              <w:t>Schoonmaak uitgevoerd op</w:t>
            </w:r>
          </w:p>
        </w:tc>
      </w:tr>
      <w:tr w:rsidR="00F431A0" w:rsidRPr="000A093C" w:rsidTr="00F431A0">
        <w:trPr>
          <w:cantSplit/>
          <w:trHeight w:val="2188"/>
        </w:trPr>
        <w:tc>
          <w:tcPr>
            <w:tcW w:w="0" w:type="auto"/>
            <w:vMerge/>
            <w:shd w:val="clear" w:color="auto" w:fill="F6A906"/>
            <w:textDirection w:val="btLr"/>
          </w:tcPr>
          <w:p w:rsidR="00562808" w:rsidRPr="000A093C" w:rsidRDefault="00562808" w:rsidP="000A093C">
            <w:pPr>
              <w:ind w:left="113" w:right="113"/>
              <w:rPr>
                <w:rFonts w:ascii="Calibri" w:hAnsi="Calibri" w:cs="Tahoma"/>
                <w:color w:val="383836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6A906"/>
            <w:textDirection w:val="btLr"/>
          </w:tcPr>
          <w:p w:rsidR="00562808" w:rsidRPr="000A093C" w:rsidRDefault="00562808" w:rsidP="000A093C">
            <w:pPr>
              <w:ind w:left="113" w:right="113"/>
              <w:rPr>
                <w:rFonts w:ascii="Calibri" w:hAnsi="Calibri" w:cs="Tahoma"/>
                <w:b/>
                <w:color w:val="383836"/>
                <w:sz w:val="28"/>
                <w:szCs w:val="28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8"/>
                <w:szCs w:val="28"/>
              </w:rPr>
              <w:t>Reinigen</w:t>
            </w:r>
          </w:p>
        </w:tc>
        <w:tc>
          <w:tcPr>
            <w:tcW w:w="0" w:type="auto"/>
            <w:shd w:val="clear" w:color="auto" w:fill="F6A906"/>
            <w:textDirection w:val="btLr"/>
          </w:tcPr>
          <w:p w:rsidR="00562808" w:rsidRPr="000A093C" w:rsidRDefault="00562808" w:rsidP="000A093C">
            <w:pPr>
              <w:ind w:left="113" w:right="113"/>
              <w:rPr>
                <w:rFonts w:ascii="Calibri" w:hAnsi="Calibri" w:cs="Tahoma"/>
                <w:b/>
                <w:color w:val="383836"/>
                <w:sz w:val="28"/>
                <w:szCs w:val="28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8"/>
                <w:szCs w:val="28"/>
              </w:rPr>
              <w:t>Desinfecteren</w:t>
            </w:r>
          </w:p>
        </w:tc>
        <w:tc>
          <w:tcPr>
            <w:tcW w:w="0" w:type="auto"/>
            <w:vMerge/>
            <w:shd w:val="clear" w:color="auto" w:fill="F6A906"/>
            <w:textDirection w:val="btLr"/>
          </w:tcPr>
          <w:p w:rsidR="00562808" w:rsidRPr="000A093C" w:rsidRDefault="00562808" w:rsidP="000A093C">
            <w:pPr>
              <w:ind w:left="113" w:right="113"/>
              <w:rPr>
                <w:rFonts w:ascii="Calibri" w:hAnsi="Calibri" w:cs="Tahoma"/>
                <w:color w:val="383836"/>
                <w:sz w:val="28"/>
                <w:szCs w:val="28"/>
              </w:rPr>
            </w:pPr>
          </w:p>
        </w:tc>
        <w:tc>
          <w:tcPr>
            <w:tcW w:w="693" w:type="dxa"/>
            <w:shd w:val="clear" w:color="auto" w:fill="F6A906"/>
            <w:textDirection w:val="btLr"/>
          </w:tcPr>
          <w:p w:rsidR="00562808" w:rsidRPr="000A093C" w:rsidRDefault="00562808" w:rsidP="000A093C">
            <w:pPr>
              <w:ind w:left="113" w:right="113"/>
              <w:rPr>
                <w:rFonts w:ascii="Calibri" w:hAnsi="Calibri" w:cs="Tahoma"/>
                <w:b/>
                <w:color w:val="383836"/>
                <w:sz w:val="28"/>
                <w:szCs w:val="28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8"/>
                <w:szCs w:val="28"/>
              </w:rPr>
              <w:t>Maandag</w:t>
            </w:r>
          </w:p>
        </w:tc>
        <w:tc>
          <w:tcPr>
            <w:tcW w:w="693" w:type="dxa"/>
            <w:shd w:val="clear" w:color="auto" w:fill="F6A906"/>
            <w:textDirection w:val="btLr"/>
          </w:tcPr>
          <w:p w:rsidR="00562808" w:rsidRPr="000A093C" w:rsidRDefault="00562808" w:rsidP="000A093C">
            <w:pPr>
              <w:ind w:left="113" w:right="113"/>
              <w:rPr>
                <w:rFonts w:ascii="Calibri" w:hAnsi="Calibri" w:cs="Tahoma"/>
                <w:b/>
                <w:color w:val="383836"/>
                <w:sz w:val="28"/>
                <w:szCs w:val="28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8"/>
                <w:szCs w:val="28"/>
              </w:rPr>
              <w:t>Dinsdag</w:t>
            </w:r>
          </w:p>
        </w:tc>
        <w:tc>
          <w:tcPr>
            <w:tcW w:w="693" w:type="dxa"/>
            <w:shd w:val="clear" w:color="auto" w:fill="F6A906"/>
            <w:textDirection w:val="btLr"/>
          </w:tcPr>
          <w:p w:rsidR="00562808" w:rsidRPr="000A093C" w:rsidRDefault="00562808" w:rsidP="000A093C">
            <w:pPr>
              <w:ind w:left="113" w:right="113"/>
              <w:rPr>
                <w:rFonts w:ascii="Calibri" w:hAnsi="Calibri" w:cs="Tahoma"/>
                <w:b/>
                <w:color w:val="383836"/>
                <w:sz w:val="28"/>
                <w:szCs w:val="28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8"/>
                <w:szCs w:val="28"/>
              </w:rPr>
              <w:t>Woensdag</w:t>
            </w:r>
          </w:p>
        </w:tc>
        <w:tc>
          <w:tcPr>
            <w:tcW w:w="694" w:type="dxa"/>
            <w:gridSpan w:val="2"/>
            <w:shd w:val="clear" w:color="auto" w:fill="F6A906"/>
            <w:textDirection w:val="btLr"/>
          </w:tcPr>
          <w:p w:rsidR="00562808" w:rsidRPr="000A093C" w:rsidRDefault="00562808" w:rsidP="000A093C">
            <w:pPr>
              <w:ind w:left="113" w:right="113"/>
              <w:rPr>
                <w:rFonts w:ascii="Calibri" w:hAnsi="Calibri" w:cs="Tahoma"/>
                <w:b/>
                <w:color w:val="383836"/>
                <w:sz w:val="28"/>
                <w:szCs w:val="28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8"/>
                <w:szCs w:val="28"/>
              </w:rPr>
              <w:t>Donderdag</w:t>
            </w:r>
          </w:p>
        </w:tc>
        <w:tc>
          <w:tcPr>
            <w:tcW w:w="693" w:type="dxa"/>
            <w:shd w:val="clear" w:color="auto" w:fill="F6A906"/>
            <w:textDirection w:val="btLr"/>
          </w:tcPr>
          <w:p w:rsidR="00562808" w:rsidRPr="000A093C" w:rsidRDefault="00562808" w:rsidP="000A093C">
            <w:pPr>
              <w:ind w:left="113" w:right="113"/>
              <w:rPr>
                <w:rFonts w:ascii="Calibri" w:hAnsi="Calibri" w:cs="Tahoma"/>
                <w:b/>
                <w:color w:val="383836"/>
                <w:sz w:val="28"/>
                <w:szCs w:val="28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8"/>
                <w:szCs w:val="28"/>
              </w:rPr>
              <w:t>Vrijdag</w:t>
            </w:r>
          </w:p>
        </w:tc>
        <w:tc>
          <w:tcPr>
            <w:tcW w:w="693" w:type="dxa"/>
            <w:shd w:val="clear" w:color="auto" w:fill="F6A906"/>
            <w:textDirection w:val="btLr"/>
          </w:tcPr>
          <w:p w:rsidR="00562808" w:rsidRPr="000A093C" w:rsidRDefault="00562808" w:rsidP="000A093C">
            <w:pPr>
              <w:ind w:left="113" w:right="113"/>
              <w:rPr>
                <w:rFonts w:ascii="Calibri" w:hAnsi="Calibri" w:cs="Tahoma"/>
                <w:b/>
                <w:color w:val="383836"/>
                <w:sz w:val="28"/>
                <w:szCs w:val="28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8"/>
                <w:szCs w:val="28"/>
              </w:rPr>
              <w:t>Zaterdag</w:t>
            </w:r>
          </w:p>
        </w:tc>
        <w:tc>
          <w:tcPr>
            <w:tcW w:w="694" w:type="dxa"/>
            <w:shd w:val="clear" w:color="auto" w:fill="F6A906"/>
            <w:textDirection w:val="btLr"/>
          </w:tcPr>
          <w:p w:rsidR="00562808" w:rsidRPr="000A093C" w:rsidRDefault="00562808" w:rsidP="000A093C">
            <w:pPr>
              <w:ind w:left="113" w:right="113"/>
              <w:rPr>
                <w:rFonts w:ascii="Calibri" w:hAnsi="Calibri" w:cs="Tahoma"/>
                <w:b/>
                <w:color w:val="383836"/>
                <w:sz w:val="28"/>
                <w:szCs w:val="28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8"/>
                <w:szCs w:val="28"/>
              </w:rPr>
              <w:t>zondag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Vriezers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1/2</w:t>
            </w:r>
          </w:p>
        </w:tc>
        <w:tc>
          <w:tcPr>
            <w:tcW w:w="2426" w:type="dxa"/>
            <w:gridSpan w:val="4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Uitgevoerd op:</w:t>
            </w:r>
          </w:p>
        </w:tc>
        <w:tc>
          <w:tcPr>
            <w:tcW w:w="2427" w:type="dxa"/>
            <w:gridSpan w:val="4"/>
            <w:shd w:val="clear" w:color="auto" w:fill="auto"/>
          </w:tcPr>
          <w:p w:rsidR="00562808" w:rsidRPr="000A093C" w:rsidRDefault="00562808" w:rsidP="00DD1CC2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 xml:space="preserve">01/02 </w:t>
            </w:r>
            <w:r w:rsidR="00DD1CC2" w:rsidRPr="000A093C">
              <w:rPr>
                <w:rFonts w:ascii="Calibri" w:hAnsi="Calibri" w:cs="Tahoma"/>
                <w:color w:val="383836"/>
                <w:sz w:val="22"/>
                <w:szCs w:val="22"/>
              </w:rPr>
              <w:t>en</w:t>
            </w: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 xml:space="preserve"> 01/08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Verdampers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M</w:t>
            </w:r>
          </w:p>
        </w:tc>
        <w:tc>
          <w:tcPr>
            <w:tcW w:w="2426" w:type="dxa"/>
            <w:gridSpan w:val="4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Uitgevoerd op:</w:t>
            </w:r>
          </w:p>
        </w:tc>
        <w:tc>
          <w:tcPr>
            <w:tcW w:w="2427" w:type="dxa"/>
            <w:gridSpan w:val="4"/>
            <w:shd w:val="clear" w:color="auto" w:fill="auto"/>
          </w:tcPr>
          <w:p w:rsidR="00562808" w:rsidRPr="000A093C" w:rsidRDefault="00DD1CC2" w:rsidP="00DD1CC2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  <w:r w:rsidRPr="000A093C">
              <w:rPr>
                <w:rFonts w:ascii="Calibri" w:hAnsi="Calibri" w:cs="Tahoma"/>
                <w:color w:val="383836"/>
                <w:sz w:val="22"/>
                <w:szCs w:val="22"/>
                <w:vertAlign w:val="superscript"/>
              </w:rPr>
              <w:t>e</w:t>
            </w: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 xml:space="preserve"> maandag v.d. maand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DD1CC2" w:rsidRPr="000A093C" w:rsidRDefault="00DD1CC2" w:rsidP="00DD1CC2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Magazijnstellingen</w:t>
            </w:r>
          </w:p>
        </w:tc>
        <w:tc>
          <w:tcPr>
            <w:tcW w:w="0" w:type="auto"/>
            <w:shd w:val="clear" w:color="auto" w:fill="auto"/>
          </w:tcPr>
          <w:p w:rsidR="00DD1CC2" w:rsidRPr="000A093C" w:rsidRDefault="00DD1CC2" w:rsidP="00DD1CC2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D1CC2" w:rsidRPr="000A093C" w:rsidRDefault="00DD1CC2" w:rsidP="00DD1CC2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DD1CC2" w:rsidRPr="000A093C" w:rsidRDefault="00DD1CC2" w:rsidP="00DD1CC2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M</w:t>
            </w:r>
          </w:p>
        </w:tc>
        <w:tc>
          <w:tcPr>
            <w:tcW w:w="2426" w:type="dxa"/>
            <w:gridSpan w:val="4"/>
            <w:shd w:val="clear" w:color="auto" w:fill="auto"/>
          </w:tcPr>
          <w:p w:rsidR="00DD1CC2" w:rsidRPr="000A093C" w:rsidRDefault="00DD1CC2" w:rsidP="00DD1CC2">
            <w:pPr>
              <w:jc w:val="center"/>
              <w:rPr>
                <w:rFonts w:ascii="Calibri" w:hAnsi="Calibri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Uitgevoerd op:</w:t>
            </w:r>
          </w:p>
        </w:tc>
        <w:tc>
          <w:tcPr>
            <w:tcW w:w="2427" w:type="dxa"/>
            <w:gridSpan w:val="4"/>
            <w:shd w:val="clear" w:color="auto" w:fill="auto"/>
          </w:tcPr>
          <w:p w:rsidR="00DD1CC2" w:rsidRPr="00F431A0" w:rsidRDefault="00DD1CC2" w:rsidP="00DD1CC2">
            <w:pPr>
              <w:rPr>
                <w:color w:val="383836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2</w:t>
            </w:r>
            <w:r w:rsidRPr="000A093C">
              <w:rPr>
                <w:rFonts w:ascii="Calibri" w:hAnsi="Calibri" w:cs="Tahoma"/>
                <w:color w:val="383836"/>
                <w:sz w:val="22"/>
                <w:szCs w:val="22"/>
                <w:vertAlign w:val="superscript"/>
              </w:rPr>
              <w:t>e</w:t>
            </w: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 xml:space="preserve"> maandag v.d. maand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DD1CC2" w:rsidRPr="000A093C" w:rsidRDefault="00DD1CC2" w:rsidP="00DD1CC2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Schappen / stellingen</w:t>
            </w:r>
          </w:p>
        </w:tc>
        <w:tc>
          <w:tcPr>
            <w:tcW w:w="0" w:type="auto"/>
            <w:shd w:val="clear" w:color="auto" w:fill="auto"/>
          </w:tcPr>
          <w:p w:rsidR="00DD1CC2" w:rsidRPr="000A093C" w:rsidRDefault="00DD1CC2" w:rsidP="00DD1CC2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D1CC2" w:rsidRPr="000A093C" w:rsidRDefault="00DD1CC2" w:rsidP="00DD1CC2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DD1CC2" w:rsidRPr="000A093C" w:rsidRDefault="00DD1CC2" w:rsidP="00DD1CC2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M</w:t>
            </w:r>
          </w:p>
        </w:tc>
        <w:tc>
          <w:tcPr>
            <w:tcW w:w="2426" w:type="dxa"/>
            <w:gridSpan w:val="4"/>
            <w:shd w:val="clear" w:color="auto" w:fill="auto"/>
          </w:tcPr>
          <w:p w:rsidR="00DD1CC2" w:rsidRPr="000A093C" w:rsidRDefault="00DD1CC2" w:rsidP="00DD1CC2">
            <w:pPr>
              <w:jc w:val="center"/>
              <w:rPr>
                <w:rFonts w:ascii="Calibri" w:hAnsi="Calibri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Uitgevoerd op:</w:t>
            </w:r>
          </w:p>
        </w:tc>
        <w:tc>
          <w:tcPr>
            <w:tcW w:w="2427" w:type="dxa"/>
            <w:gridSpan w:val="4"/>
            <w:shd w:val="clear" w:color="auto" w:fill="auto"/>
          </w:tcPr>
          <w:p w:rsidR="00DD1CC2" w:rsidRPr="00F431A0" w:rsidRDefault="00DD1CC2" w:rsidP="00DD1CC2">
            <w:pPr>
              <w:rPr>
                <w:color w:val="383836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  <w:r w:rsidRPr="000A093C">
              <w:rPr>
                <w:rFonts w:ascii="Calibri" w:hAnsi="Calibri" w:cs="Tahoma"/>
                <w:color w:val="383836"/>
                <w:sz w:val="22"/>
                <w:szCs w:val="22"/>
                <w:vertAlign w:val="superscript"/>
              </w:rPr>
              <w:t>e</w:t>
            </w: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 xml:space="preserve"> maandag v.d. maand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Koelingen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W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Friteuses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W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Afzuiging (incl. roosters)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W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Wanden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W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Bain marie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W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71E5E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Saladiëre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Grill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Werkbanken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Vloer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Vaatwasser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Afvalbakken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Schoonmaakmateriaal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Handcontactpunten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Handenwasgelegenheid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Spoelbakken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D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Magnetron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N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Messen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N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Snijplanken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N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Keukenmachines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N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Kleine materialen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N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X</w:t>
            </w: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gridSpan w:val="2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DD1CC2" w:rsidRPr="000A093C" w:rsidRDefault="00DD1CC2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gridSpan w:val="2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</w:tr>
      <w:tr w:rsidR="00F431A0" w:rsidRPr="000A093C" w:rsidTr="00F431A0">
        <w:tc>
          <w:tcPr>
            <w:tcW w:w="0" w:type="auto"/>
            <w:shd w:val="clear" w:color="auto" w:fill="auto"/>
          </w:tcPr>
          <w:p w:rsidR="00DD1CC2" w:rsidRPr="000A093C" w:rsidRDefault="00DD1CC2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gridSpan w:val="2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3" w:type="dxa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  <w:tc>
          <w:tcPr>
            <w:tcW w:w="694" w:type="dxa"/>
            <w:shd w:val="clear" w:color="auto" w:fill="auto"/>
          </w:tcPr>
          <w:p w:rsidR="00DD1CC2" w:rsidRPr="000A093C" w:rsidRDefault="00DD1CC2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</w:p>
        </w:tc>
      </w:tr>
    </w:tbl>
    <w:p w:rsidR="00562808" w:rsidRPr="00F431A0" w:rsidRDefault="00562808" w:rsidP="00562808">
      <w:pPr>
        <w:rPr>
          <w:color w:val="38383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"/>
        <w:gridCol w:w="2200"/>
        <w:gridCol w:w="1770"/>
        <w:gridCol w:w="2298"/>
        <w:gridCol w:w="2333"/>
      </w:tblGrid>
      <w:tr w:rsidR="00F431A0" w:rsidRPr="000A093C" w:rsidTr="00562808">
        <w:tc>
          <w:tcPr>
            <w:tcW w:w="0" w:type="auto"/>
            <w:shd w:val="clear" w:color="auto" w:fill="F6A906"/>
          </w:tcPr>
          <w:p w:rsidR="00562808" w:rsidRPr="000A093C" w:rsidRDefault="00562808" w:rsidP="000A093C">
            <w:pPr>
              <w:jc w:val="center"/>
              <w:rPr>
                <w:rFonts w:ascii="Calibri" w:hAnsi="Calibri" w:cs="Tahoma"/>
                <w:b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2"/>
                <w:szCs w:val="22"/>
              </w:rPr>
              <w:t>code</w:t>
            </w:r>
          </w:p>
        </w:tc>
        <w:tc>
          <w:tcPr>
            <w:tcW w:w="0" w:type="auto"/>
            <w:shd w:val="clear" w:color="auto" w:fill="F6A906"/>
          </w:tcPr>
          <w:p w:rsidR="00562808" w:rsidRPr="000A093C" w:rsidRDefault="00562808" w:rsidP="000A093C">
            <w:pPr>
              <w:rPr>
                <w:rFonts w:ascii="Calibri" w:hAnsi="Calibri" w:cs="Tahoma"/>
                <w:b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2"/>
                <w:szCs w:val="22"/>
              </w:rPr>
              <w:t>schoonmaakmiddel</w:t>
            </w:r>
          </w:p>
        </w:tc>
        <w:tc>
          <w:tcPr>
            <w:tcW w:w="0" w:type="auto"/>
            <w:shd w:val="clear" w:color="auto" w:fill="F6A906"/>
          </w:tcPr>
          <w:p w:rsidR="00562808" w:rsidRPr="000A093C" w:rsidRDefault="00562808" w:rsidP="000A093C">
            <w:pPr>
              <w:jc w:val="center"/>
              <w:rPr>
                <w:rFonts w:ascii="Calibri" w:hAnsi="Calibri" w:cs="Tahoma"/>
                <w:b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2"/>
                <w:szCs w:val="22"/>
              </w:rPr>
              <w:t>dosering</w:t>
            </w:r>
          </w:p>
        </w:tc>
        <w:tc>
          <w:tcPr>
            <w:tcW w:w="2094" w:type="dxa"/>
            <w:shd w:val="clear" w:color="auto" w:fill="F6A906"/>
          </w:tcPr>
          <w:p w:rsidR="00562808" w:rsidRPr="000A093C" w:rsidRDefault="00562808" w:rsidP="000A093C">
            <w:pPr>
              <w:jc w:val="center"/>
              <w:rPr>
                <w:rFonts w:ascii="Calibri" w:hAnsi="Calibri" w:cs="Tahoma"/>
                <w:b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2"/>
                <w:szCs w:val="22"/>
              </w:rPr>
              <w:t>inwerktijd</w:t>
            </w:r>
          </w:p>
        </w:tc>
        <w:tc>
          <w:tcPr>
            <w:tcW w:w="2126" w:type="dxa"/>
            <w:shd w:val="clear" w:color="auto" w:fill="F6A906"/>
          </w:tcPr>
          <w:p w:rsidR="00562808" w:rsidRPr="000A093C" w:rsidRDefault="00562808" w:rsidP="000A093C">
            <w:pPr>
              <w:jc w:val="center"/>
              <w:rPr>
                <w:rFonts w:ascii="Calibri" w:hAnsi="Calibri" w:cs="Tahoma"/>
                <w:b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2"/>
                <w:szCs w:val="22"/>
              </w:rPr>
              <w:t>naspoelen</w:t>
            </w:r>
          </w:p>
        </w:tc>
      </w:tr>
      <w:tr w:rsidR="00F431A0" w:rsidRPr="000A093C" w:rsidTr="00562808"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Allesreiniger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20 ml / 5 liter</w:t>
            </w:r>
          </w:p>
        </w:tc>
        <w:tc>
          <w:tcPr>
            <w:tcW w:w="20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n.v.t.</w:t>
            </w:r>
          </w:p>
        </w:tc>
        <w:tc>
          <w:tcPr>
            <w:tcW w:w="2126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/>
                <w:color w:val="383836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n.v.t.</w:t>
            </w:r>
          </w:p>
        </w:tc>
      </w:tr>
      <w:tr w:rsidR="00F431A0" w:rsidRPr="000A093C" w:rsidTr="00562808"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Vloerreiniger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50 ml / 10 liter</w:t>
            </w:r>
          </w:p>
        </w:tc>
        <w:tc>
          <w:tcPr>
            <w:tcW w:w="2094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10 minuten</w:t>
            </w:r>
          </w:p>
        </w:tc>
        <w:tc>
          <w:tcPr>
            <w:tcW w:w="2126" w:type="dxa"/>
            <w:shd w:val="clear" w:color="auto" w:fill="auto"/>
          </w:tcPr>
          <w:p w:rsidR="00562808" w:rsidRPr="000A093C" w:rsidRDefault="00562808" w:rsidP="00562808">
            <w:pPr>
              <w:jc w:val="center"/>
              <w:rPr>
                <w:rFonts w:ascii="Calibri" w:hAnsi="Calibri"/>
                <w:color w:val="383836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n.v.t.</w:t>
            </w:r>
          </w:p>
        </w:tc>
      </w:tr>
      <w:tr w:rsidR="00F431A0" w:rsidRPr="000A093C" w:rsidTr="00562808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 xml:space="preserve">Desinfectiemiddel 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1 tablet / 5 liter</w:t>
            </w:r>
          </w:p>
        </w:tc>
        <w:tc>
          <w:tcPr>
            <w:tcW w:w="2094" w:type="dxa"/>
            <w:shd w:val="clear" w:color="auto" w:fill="auto"/>
          </w:tcPr>
          <w:p w:rsidR="00562808" w:rsidRPr="000A093C" w:rsidRDefault="00562808" w:rsidP="000A093C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5 minuten</w:t>
            </w:r>
          </w:p>
        </w:tc>
        <w:tc>
          <w:tcPr>
            <w:tcW w:w="2126" w:type="dxa"/>
            <w:shd w:val="clear" w:color="auto" w:fill="auto"/>
          </w:tcPr>
          <w:p w:rsidR="00562808" w:rsidRPr="000A093C" w:rsidRDefault="00562808" w:rsidP="000A093C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ja</w:t>
            </w:r>
          </w:p>
        </w:tc>
      </w:tr>
      <w:tr w:rsidR="00F431A0" w:rsidRPr="000A093C" w:rsidTr="00562808"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Ontvetter</w:t>
            </w:r>
          </w:p>
        </w:tc>
        <w:tc>
          <w:tcPr>
            <w:tcW w:w="0" w:type="auto"/>
            <w:shd w:val="clear" w:color="auto" w:fill="auto"/>
          </w:tcPr>
          <w:p w:rsidR="00562808" w:rsidRPr="000A093C" w:rsidRDefault="00562808" w:rsidP="000A093C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Zie etiket</w:t>
            </w:r>
          </w:p>
        </w:tc>
        <w:tc>
          <w:tcPr>
            <w:tcW w:w="2094" w:type="dxa"/>
            <w:shd w:val="clear" w:color="auto" w:fill="auto"/>
          </w:tcPr>
          <w:p w:rsidR="00562808" w:rsidRPr="000A093C" w:rsidRDefault="00562808" w:rsidP="000A093C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5 minuten</w:t>
            </w:r>
          </w:p>
        </w:tc>
        <w:tc>
          <w:tcPr>
            <w:tcW w:w="2126" w:type="dxa"/>
            <w:shd w:val="clear" w:color="auto" w:fill="auto"/>
          </w:tcPr>
          <w:p w:rsidR="00562808" w:rsidRPr="000A093C" w:rsidRDefault="00562808" w:rsidP="000A093C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nee</w:t>
            </w:r>
          </w:p>
        </w:tc>
      </w:tr>
      <w:tr w:rsidR="00F431A0" w:rsidRPr="000A093C" w:rsidTr="003E4B99">
        <w:tc>
          <w:tcPr>
            <w:tcW w:w="9322" w:type="dxa"/>
            <w:gridSpan w:val="5"/>
            <w:shd w:val="clear" w:color="auto" w:fill="D9D9D9"/>
          </w:tcPr>
          <w:p w:rsidR="00571E5E" w:rsidRPr="00571E5E" w:rsidRDefault="00571E5E" w:rsidP="000A093C">
            <w:pPr>
              <w:jc w:val="center"/>
              <w:rPr>
                <w:rFonts w:ascii="Calibri" w:hAnsi="Calibri" w:cs="Tahoma"/>
                <w:b/>
                <w:color w:val="383836"/>
                <w:sz w:val="4"/>
                <w:szCs w:val="4"/>
              </w:rPr>
            </w:pPr>
          </w:p>
          <w:p w:rsidR="00562808" w:rsidRPr="000A093C" w:rsidRDefault="00562808" w:rsidP="000A093C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b/>
                <w:color w:val="383836"/>
                <w:sz w:val="22"/>
                <w:szCs w:val="22"/>
              </w:rPr>
              <w:t>Let op!</w:t>
            </w: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 xml:space="preserve"> Gebruik reiniging- en desinfectiemiddelen volgens de instructie op het etiket. </w:t>
            </w:r>
          </w:p>
          <w:p w:rsidR="00562808" w:rsidRDefault="00562808" w:rsidP="00562808">
            <w:pPr>
              <w:jc w:val="center"/>
              <w:rPr>
                <w:rFonts w:ascii="Calibri" w:hAnsi="Calibri" w:cs="Tahoma"/>
                <w:color w:val="383836"/>
                <w:sz w:val="22"/>
                <w:szCs w:val="22"/>
              </w:rPr>
            </w:pPr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 xml:space="preserve">Gebruik </w:t>
            </w:r>
            <w:proofErr w:type="spellStart"/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>PBM’s</w:t>
            </w:r>
            <w:proofErr w:type="spellEnd"/>
            <w:r w:rsidRPr="000A093C">
              <w:rPr>
                <w:rFonts w:ascii="Calibri" w:hAnsi="Calibri" w:cs="Tahoma"/>
                <w:color w:val="383836"/>
                <w:sz w:val="22"/>
                <w:szCs w:val="22"/>
              </w:rPr>
              <w:t xml:space="preserve"> (Persoonlijke Beschermingsmiddelen) als dit wordt aangegeven op het etiket. </w:t>
            </w:r>
          </w:p>
          <w:p w:rsidR="00571E5E" w:rsidRPr="00571E5E" w:rsidRDefault="00571E5E" w:rsidP="00562808">
            <w:pPr>
              <w:jc w:val="center"/>
              <w:rPr>
                <w:rFonts w:ascii="Calibri" w:hAnsi="Calibri" w:cs="Tahoma"/>
                <w:color w:val="383836"/>
                <w:sz w:val="4"/>
                <w:szCs w:val="4"/>
              </w:rPr>
            </w:pPr>
          </w:p>
        </w:tc>
      </w:tr>
    </w:tbl>
    <w:p w:rsidR="00562808" w:rsidRPr="00F431A0" w:rsidRDefault="00562808" w:rsidP="00562808">
      <w:pPr>
        <w:rPr>
          <w:color w:val="383836"/>
          <w:sz w:val="22"/>
          <w:szCs w:val="22"/>
        </w:rPr>
      </w:pPr>
    </w:p>
    <w:p w:rsidR="00562808" w:rsidRPr="000A093C" w:rsidRDefault="00562808" w:rsidP="00562808">
      <w:pPr>
        <w:jc w:val="center"/>
        <w:rPr>
          <w:rFonts w:ascii="Calibri" w:hAnsi="Calibri" w:cs="Tahoma"/>
          <w:b/>
          <w:color w:val="383836"/>
          <w:sz w:val="22"/>
          <w:szCs w:val="22"/>
        </w:rPr>
      </w:pPr>
      <w:r w:rsidRPr="000A093C">
        <w:rPr>
          <w:rFonts w:ascii="Calibri" w:hAnsi="Calibri" w:cs="Tahoma"/>
          <w:b/>
          <w:color w:val="383836"/>
          <w:sz w:val="22"/>
          <w:szCs w:val="22"/>
        </w:rPr>
        <w:t>D = Dagelijks    W = Wekelijks    M = Maandelijks    N = Na gebruik</w:t>
      </w:r>
    </w:p>
    <w:p w:rsidR="005C343F" w:rsidRPr="00F431A0" w:rsidRDefault="005C343F" w:rsidP="00562808">
      <w:pPr>
        <w:pStyle w:val="Default"/>
        <w:jc w:val="center"/>
        <w:rPr>
          <w:color w:val="383836"/>
        </w:rPr>
      </w:pPr>
    </w:p>
    <w:sectPr w:rsidR="005C343F" w:rsidRPr="00F431A0" w:rsidSect="00484C88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3AF" w:rsidRDefault="008343AF">
      <w:r>
        <w:separator/>
      </w:r>
    </w:p>
  </w:endnote>
  <w:endnote w:type="continuationSeparator" w:id="0">
    <w:p w:rsidR="008343AF" w:rsidRDefault="00834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3AF" w:rsidRDefault="008343AF">
      <w:r>
        <w:separator/>
      </w:r>
    </w:p>
  </w:footnote>
  <w:footnote w:type="continuationSeparator" w:id="0">
    <w:p w:rsidR="008343AF" w:rsidRDefault="00834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1CD6" w:rsidRDefault="00B962C9" w:rsidP="00401CD6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3712845</wp:posOffset>
          </wp:positionH>
          <wp:positionV relativeFrom="paragraph">
            <wp:posOffset>-95885</wp:posOffset>
          </wp:positionV>
          <wp:extent cx="2162175" cy="302895"/>
          <wp:effectExtent l="0" t="0" r="9525" b="1905"/>
          <wp:wrapNone/>
          <wp:docPr id="1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30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1E5E"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-107950</wp:posOffset>
          </wp:positionV>
          <wp:extent cx="869315" cy="544830"/>
          <wp:effectExtent l="0" t="0" r="0" b="0"/>
          <wp:wrapNone/>
          <wp:docPr id="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31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01CD6" w:rsidRDefault="00401CD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C6E2C"/>
    <w:multiLevelType w:val="hybridMultilevel"/>
    <w:tmpl w:val="AB127886"/>
    <w:lvl w:ilvl="0" w:tplc="89DAF0E2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B0324"/>
    <w:multiLevelType w:val="hybridMultilevel"/>
    <w:tmpl w:val="507E42C0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A22"/>
    <w:rsid w:val="00006F22"/>
    <w:rsid w:val="0003140D"/>
    <w:rsid w:val="00051AC8"/>
    <w:rsid w:val="000A093C"/>
    <w:rsid w:val="000C5AB0"/>
    <w:rsid w:val="000F2D8F"/>
    <w:rsid w:val="00110E0A"/>
    <w:rsid w:val="00184C73"/>
    <w:rsid w:val="00186E24"/>
    <w:rsid w:val="001A75B6"/>
    <w:rsid w:val="00210AD2"/>
    <w:rsid w:val="00250CC8"/>
    <w:rsid w:val="002D363D"/>
    <w:rsid w:val="002F73E5"/>
    <w:rsid w:val="003304C2"/>
    <w:rsid w:val="00340E80"/>
    <w:rsid w:val="003E4B99"/>
    <w:rsid w:val="003F3A22"/>
    <w:rsid w:val="0040082A"/>
    <w:rsid w:val="00401CD6"/>
    <w:rsid w:val="004337F7"/>
    <w:rsid w:val="00484C88"/>
    <w:rsid w:val="004D3C4D"/>
    <w:rsid w:val="004F14E1"/>
    <w:rsid w:val="00562808"/>
    <w:rsid w:val="0056452D"/>
    <w:rsid w:val="00571E5E"/>
    <w:rsid w:val="00580C6B"/>
    <w:rsid w:val="005C1B4F"/>
    <w:rsid w:val="005C343F"/>
    <w:rsid w:val="006451DC"/>
    <w:rsid w:val="00680CAD"/>
    <w:rsid w:val="0069413F"/>
    <w:rsid w:val="006D14FC"/>
    <w:rsid w:val="00741B54"/>
    <w:rsid w:val="007466A5"/>
    <w:rsid w:val="007A101E"/>
    <w:rsid w:val="00825FBF"/>
    <w:rsid w:val="008343AF"/>
    <w:rsid w:val="00835CA1"/>
    <w:rsid w:val="008466EE"/>
    <w:rsid w:val="008E6064"/>
    <w:rsid w:val="009F73C9"/>
    <w:rsid w:val="00A163FE"/>
    <w:rsid w:val="00B11D07"/>
    <w:rsid w:val="00B621B6"/>
    <w:rsid w:val="00B76E8E"/>
    <w:rsid w:val="00B962C9"/>
    <w:rsid w:val="00BC53F8"/>
    <w:rsid w:val="00BE120C"/>
    <w:rsid w:val="00C00BF1"/>
    <w:rsid w:val="00C50992"/>
    <w:rsid w:val="00CB34A3"/>
    <w:rsid w:val="00CB5D10"/>
    <w:rsid w:val="00CB747D"/>
    <w:rsid w:val="00D40B7C"/>
    <w:rsid w:val="00D90B85"/>
    <w:rsid w:val="00DB1408"/>
    <w:rsid w:val="00DD1CC2"/>
    <w:rsid w:val="00DD559B"/>
    <w:rsid w:val="00E74B99"/>
    <w:rsid w:val="00ED6E52"/>
    <w:rsid w:val="00F431A0"/>
    <w:rsid w:val="00FD46FA"/>
    <w:rsid w:val="00FE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7744E068-ECD0-4C9F-BB67-A0B401729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Standaard">
    <w:name w:val="Normal"/>
    <w:qFormat/>
    <w:rsid w:val="003F3A22"/>
    <w:rPr>
      <w:sz w:val="24"/>
      <w:szCs w:val="24"/>
    </w:rPr>
  </w:style>
  <w:style w:type="paragraph" w:styleId="Kop2">
    <w:name w:val="heading 2"/>
    <w:basedOn w:val="Standaard"/>
    <w:next w:val="Standaard"/>
    <w:qFormat/>
    <w:rsid w:val="003F3A22"/>
    <w:pPr>
      <w:keepNext/>
      <w:jc w:val="center"/>
      <w:outlineLvl w:val="1"/>
    </w:pPr>
    <w:rPr>
      <w:b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3F3A22"/>
    <w:rPr>
      <w:b/>
      <w:bCs/>
    </w:rPr>
  </w:style>
  <w:style w:type="paragraph" w:styleId="Koptekst">
    <w:name w:val="header"/>
    <w:basedOn w:val="Standaard"/>
    <w:link w:val="KoptekstChar"/>
    <w:uiPriority w:val="99"/>
    <w:rsid w:val="005C1B4F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5C1B4F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5C1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A163FE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401CD6"/>
    <w:rPr>
      <w:sz w:val="24"/>
      <w:szCs w:val="24"/>
    </w:rPr>
  </w:style>
  <w:style w:type="paragraph" w:customStyle="1" w:styleId="Default">
    <w:name w:val="Default"/>
    <w:rsid w:val="003304C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1235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Schoonmaakplan</vt:lpstr>
    </vt:vector>
  </TitlesOfParts>
  <Company>Houwers Holtackers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Schoonmaakplan</dc:title>
  <dc:subject/>
  <dc:creator>Frans van Rooij</dc:creator>
  <cp:keywords/>
  <cp:lastModifiedBy>Pieter Heuvelmans</cp:lastModifiedBy>
  <cp:revision>4</cp:revision>
  <cp:lastPrinted>2016-03-15T07:46:00Z</cp:lastPrinted>
  <dcterms:created xsi:type="dcterms:W3CDTF">2016-11-30T13:17:00Z</dcterms:created>
  <dcterms:modified xsi:type="dcterms:W3CDTF">2016-11-30T13:31:00Z</dcterms:modified>
</cp:coreProperties>
</file>